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9CAE9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color w:val="000000" w:themeColor="text1"/>
          <w:lang w:val="ru-RU" w:eastAsia="ru-RU"/>
        </w:rPr>
        <w:t xml:space="preserve"> </w:t>
      </w:r>
      <w:r w:rsidR="007F3825" w:rsidRPr="00A52594">
        <w:rPr>
          <w:rFonts w:ascii="Times New Roman" w:hAnsi="Times New Roman"/>
          <w:b/>
          <w:bCs/>
          <w:caps/>
          <w:color w:val="000000" w:themeColor="text1"/>
          <w:lang w:eastAsia="ru-RU"/>
        </w:rPr>
        <w:t>«БЛАГОДІЙНИй ФОНД «СИЛА-ОДЕЩИНИ»</w:t>
      </w:r>
      <w:r w:rsidR="007F3825">
        <w:rPr>
          <w:rFonts w:ascii="Times New Roman" w:hAnsi="Times New Roman"/>
          <w:b/>
          <w:bCs/>
          <w:caps/>
          <w:color w:val="000000" w:themeColor="text1"/>
          <w:lang w:eastAsia="ru-RU"/>
        </w:rPr>
        <w:t xml:space="preserve"> </w:t>
      </w:r>
      <w:r w:rsidR="007F3825" w:rsidRPr="00994EBF">
        <w:rPr>
          <w:rFonts w:ascii="Times New Roman" w:hAnsi="Times New Roman"/>
        </w:rPr>
        <w:t xml:space="preserve"> у особі </w:t>
      </w:r>
      <w:r w:rsidR="007F3825">
        <w:rPr>
          <w:rFonts w:ascii="Times New Roman" w:hAnsi="Times New Roman"/>
        </w:rPr>
        <w:t xml:space="preserve"> Виконавчого директора </w:t>
      </w:r>
      <w:r w:rsidR="007F3825" w:rsidRPr="00C62152">
        <w:rPr>
          <w:rFonts w:ascii="Times New Roman" w:hAnsi="Times New Roman"/>
          <w:i/>
        </w:rPr>
        <w:t xml:space="preserve"> </w:t>
      </w:r>
      <w:proofErr w:type="spellStart"/>
      <w:r w:rsidR="007F3825">
        <w:rPr>
          <w:rFonts w:ascii="Times New Roman" w:hAnsi="Times New Roman"/>
          <w:i/>
        </w:rPr>
        <w:t>Найбова</w:t>
      </w:r>
      <w:proofErr w:type="spellEnd"/>
      <w:r w:rsidR="007F3825">
        <w:rPr>
          <w:rFonts w:ascii="Times New Roman" w:hAnsi="Times New Roman"/>
          <w:i/>
        </w:rPr>
        <w:t xml:space="preserve">  Володимира  Павловича</w:t>
      </w:r>
      <w:r w:rsidR="007F3825" w:rsidRPr="00994EBF">
        <w:rPr>
          <w:rFonts w:ascii="Times New Roman" w:hAnsi="Times New Roman"/>
          <w:i/>
        </w:rPr>
        <w:t xml:space="preserve"> </w:t>
      </w:r>
      <w:r w:rsidR="00383092">
        <w:rPr>
          <w:rFonts w:ascii="Times New Roman" w:hAnsi="Times New Roman"/>
          <w:i/>
          <w:lang w:val="ru-RU"/>
        </w:rPr>
        <w:t xml:space="preserve">,а </w:t>
      </w:r>
      <w:proofErr w:type="spellStart"/>
      <w:r w:rsidR="00383092">
        <w:rPr>
          <w:rFonts w:ascii="Times New Roman" w:hAnsi="Times New Roman"/>
          <w:i/>
          <w:lang w:val="ru-RU"/>
        </w:rPr>
        <w:t>також</w:t>
      </w:r>
      <w:proofErr w:type="spellEnd"/>
      <w:r w:rsidR="00383092">
        <w:rPr>
          <w:rFonts w:ascii="Times New Roman" w:hAnsi="Times New Roman"/>
          <w:i/>
          <w:lang w:val="ru-RU"/>
        </w:rPr>
        <w:t xml:space="preserve"> </w:t>
      </w:r>
      <w:proofErr w:type="spellStart"/>
      <w:r w:rsidR="00383092">
        <w:rPr>
          <w:rFonts w:ascii="Times New Roman" w:hAnsi="Times New Roman"/>
          <w:i/>
          <w:lang w:val="ru-RU"/>
        </w:rPr>
        <w:t>власника</w:t>
      </w:r>
      <w:proofErr w:type="spellEnd"/>
      <w:r w:rsidR="00383092">
        <w:rPr>
          <w:rFonts w:ascii="Times New Roman" w:hAnsi="Times New Roman"/>
          <w:i/>
          <w:lang w:val="ru-RU"/>
        </w:rPr>
        <w:t xml:space="preserve"> та </w:t>
      </w:r>
      <w:proofErr w:type="spellStart"/>
      <w:r w:rsidR="00383092">
        <w:rPr>
          <w:rFonts w:ascii="Times New Roman" w:hAnsi="Times New Roman"/>
          <w:i/>
          <w:lang w:val="ru-RU"/>
        </w:rPr>
        <w:t>засновника</w:t>
      </w:r>
      <w:proofErr w:type="spellEnd"/>
      <w:r w:rsidR="00383092">
        <w:rPr>
          <w:rFonts w:ascii="Times New Roman" w:hAnsi="Times New Roman"/>
          <w:i/>
          <w:lang w:val="ru-RU"/>
        </w:rPr>
        <w:t xml:space="preserve"> фонду Демченко </w:t>
      </w:r>
      <w:proofErr w:type="spellStart"/>
      <w:r w:rsidR="00383092">
        <w:rPr>
          <w:rFonts w:ascii="Times New Roman" w:hAnsi="Times New Roman"/>
          <w:i/>
          <w:lang w:val="ru-RU"/>
        </w:rPr>
        <w:t>Олександра</w:t>
      </w:r>
      <w:proofErr w:type="spellEnd"/>
      <w:r w:rsidR="00383092">
        <w:rPr>
          <w:rFonts w:ascii="Times New Roman" w:hAnsi="Times New Roman"/>
          <w:i/>
          <w:lang w:val="ru-RU"/>
        </w:rPr>
        <w:t xml:space="preserve"> Степановича</w:t>
      </w:r>
      <w:r w:rsidR="007F3825" w:rsidRPr="00994EBF">
        <w:rPr>
          <w:rFonts w:ascii="Times New Roman" w:hAnsi="Times New Roman"/>
        </w:rPr>
        <w:t xml:space="preserve"> звертається до </w:t>
      </w:r>
      <w:proofErr w:type="spellStart"/>
      <w:r w:rsidR="00383092">
        <w:rPr>
          <w:rFonts w:ascii="Times New Roman" w:hAnsi="Times New Roman"/>
          <w:lang w:val="ru-RU"/>
        </w:rPr>
        <w:t>всіх</w:t>
      </w:r>
      <w:proofErr w:type="spellEnd"/>
      <w:r w:rsidR="00383092">
        <w:rPr>
          <w:rFonts w:ascii="Times New Roman" w:hAnsi="Times New Roman"/>
          <w:lang w:val="ru-RU"/>
        </w:rPr>
        <w:t xml:space="preserve"> не </w:t>
      </w:r>
      <w:proofErr w:type="spellStart"/>
      <w:r w:rsidR="00383092">
        <w:rPr>
          <w:rFonts w:ascii="Times New Roman" w:hAnsi="Times New Roman"/>
          <w:lang w:val="ru-RU"/>
        </w:rPr>
        <w:t>байдужих</w:t>
      </w:r>
      <w:proofErr w:type="spellEnd"/>
      <w:r w:rsidR="00383092">
        <w:rPr>
          <w:rFonts w:ascii="Times New Roman" w:hAnsi="Times New Roman"/>
          <w:lang w:val="ru-RU"/>
        </w:rPr>
        <w:t xml:space="preserve"> та тих </w:t>
      </w:r>
      <w:proofErr w:type="spellStart"/>
      <w:r w:rsidR="00383092">
        <w:rPr>
          <w:rFonts w:ascii="Times New Roman" w:hAnsi="Times New Roman"/>
          <w:lang w:val="ru-RU"/>
        </w:rPr>
        <w:t>хто</w:t>
      </w:r>
      <w:proofErr w:type="spellEnd"/>
      <w:r w:rsidR="00383092">
        <w:rPr>
          <w:rFonts w:ascii="Times New Roman" w:hAnsi="Times New Roman"/>
          <w:lang w:val="ru-RU"/>
        </w:rPr>
        <w:t xml:space="preserve"> не </w:t>
      </w:r>
      <w:proofErr w:type="spellStart"/>
      <w:r w:rsidR="00383092">
        <w:rPr>
          <w:rFonts w:ascii="Times New Roman" w:hAnsi="Times New Roman"/>
          <w:lang w:val="ru-RU"/>
        </w:rPr>
        <w:t>взмозі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proofErr w:type="spellStart"/>
      <w:r w:rsidR="00383092">
        <w:rPr>
          <w:rFonts w:ascii="Times New Roman" w:hAnsi="Times New Roman"/>
          <w:lang w:val="ru-RU"/>
        </w:rPr>
        <w:t>стояти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proofErr w:type="spellStart"/>
      <w:r w:rsidR="00383092">
        <w:rPr>
          <w:rFonts w:ascii="Times New Roman" w:hAnsi="Times New Roman"/>
          <w:lang w:val="ru-RU"/>
        </w:rPr>
        <w:t>осторонь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proofErr w:type="spellStart"/>
      <w:r w:rsidR="00383092">
        <w:rPr>
          <w:rFonts w:ascii="Times New Roman" w:hAnsi="Times New Roman"/>
          <w:lang w:val="ru-RU"/>
        </w:rPr>
        <w:t>складних</w:t>
      </w:r>
      <w:proofErr w:type="spellEnd"/>
      <w:r w:rsidR="00383092">
        <w:rPr>
          <w:rFonts w:ascii="Times New Roman" w:hAnsi="Times New Roman"/>
          <w:lang w:val="ru-RU"/>
        </w:rPr>
        <w:t xml:space="preserve"> умов </w:t>
      </w:r>
      <w:proofErr w:type="spellStart"/>
      <w:r w:rsidR="00383092">
        <w:rPr>
          <w:rFonts w:ascii="Times New Roman" w:hAnsi="Times New Roman"/>
          <w:lang w:val="ru-RU"/>
        </w:rPr>
        <w:t>які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proofErr w:type="spellStart"/>
      <w:r w:rsidR="00383092">
        <w:rPr>
          <w:rFonts w:ascii="Times New Roman" w:hAnsi="Times New Roman"/>
          <w:lang w:val="ru-RU"/>
        </w:rPr>
        <w:t>нависають</w:t>
      </w:r>
      <w:proofErr w:type="spellEnd"/>
      <w:r w:rsidR="00383092">
        <w:rPr>
          <w:rFonts w:ascii="Times New Roman" w:hAnsi="Times New Roman"/>
          <w:lang w:val="ru-RU"/>
        </w:rPr>
        <w:t xml:space="preserve"> з боку </w:t>
      </w:r>
      <w:proofErr w:type="spellStart"/>
      <w:r w:rsidR="00383092">
        <w:rPr>
          <w:rFonts w:ascii="Times New Roman" w:hAnsi="Times New Roman"/>
          <w:lang w:val="ru-RU"/>
        </w:rPr>
        <w:t>ворожої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proofErr w:type="spellStart"/>
      <w:r w:rsidR="00383092">
        <w:rPr>
          <w:rFonts w:ascii="Times New Roman" w:hAnsi="Times New Roman"/>
          <w:lang w:val="ru-RU"/>
        </w:rPr>
        <w:t>країни</w:t>
      </w:r>
      <w:proofErr w:type="spellEnd"/>
      <w:r w:rsidR="00383092">
        <w:rPr>
          <w:rFonts w:ascii="Times New Roman" w:hAnsi="Times New Roman"/>
          <w:lang w:val="ru-RU"/>
        </w:rPr>
        <w:t xml:space="preserve"> агрессора, </w:t>
      </w:r>
      <w:proofErr w:type="spellStart"/>
      <w:r w:rsidR="00383092">
        <w:rPr>
          <w:rFonts w:ascii="Times New Roman" w:hAnsi="Times New Roman"/>
          <w:lang w:val="ru-RU"/>
        </w:rPr>
        <w:t>обумовлені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proofErr w:type="spellStart"/>
      <w:r w:rsidR="00383092">
        <w:rPr>
          <w:rFonts w:ascii="Times New Roman" w:hAnsi="Times New Roman"/>
          <w:lang w:val="ru-RU"/>
        </w:rPr>
        <w:t>військовим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proofErr w:type="spellStart"/>
      <w:r w:rsidR="00383092">
        <w:rPr>
          <w:rFonts w:ascii="Times New Roman" w:hAnsi="Times New Roman"/>
          <w:lang w:val="ru-RU"/>
        </w:rPr>
        <w:t>вторгненням</w:t>
      </w:r>
      <w:proofErr w:type="spellEnd"/>
      <w:r w:rsidR="00383092">
        <w:rPr>
          <w:rFonts w:ascii="Times New Roman" w:hAnsi="Times New Roman"/>
          <w:lang w:val="ru-RU"/>
        </w:rPr>
        <w:t xml:space="preserve"> на нашу </w:t>
      </w:r>
      <w:proofErr w:type="spellStart"/>
      <w:r w:rsidR="00383092">
        <w:rPr>
          <w:rFonts w:ascii="Times New Roman" w:hAnsi="Times New Roman"/>
          <w:lang w:val="ru-RU"/>
        </w:rPr>
        <w:t>родічу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proofErr w:type="spellStart"/>
      <w:r w:rsidR="00383092">
        <w:rPr>
          <w:rFonts w:ascii="Times New Roman" w:hAnsi="Times New Roman"/>
          <w:lang w:val="ru-RU"/>
        </w:rPr>
        <w:t>рідну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r w:rsidR="002A04C5">
        <w:rPr>
          <w:rFonts w:ascii="Times New Roman" w:hAnsi="Times New Roman"/>
          <w:lang w:val="ru-RU"/>
        </w:rPr>
        <w:t xml:space="preserve">, </w:t>
      </w:r>
      <w:proofErr w:type="spellStart"/>
      <w:r w:rsidR="00383092">
        <w:rPr>
          <w:rFonts w:ascii="Times New Roman" w:hAnsi="Times New Roman"/>
          <w:lang w:val="ru-RU"/>
        </w:rPr>
        <w:t>незламну</w:t>
      </w:r>
      <w:proofErr w:type="spellEnd"/>
      <w:r w:rsidR="00383092">
        <w:rPr>
          <w:rFonts w:ascii="Times New Roman" w:hAnsi="Times New Roman"/>
          <w:lang w:val="ru-RU"/>
        </w:rPr>
        <w:t xml:space="preserve">  </w:t>
      </w:r>
      <w:proofErr w:type="spellStart"/>
      <w:r w:rsidR="00383092">
        <w:rPr>
          <w:rFonts w:ascii="Times New Roman" w:hAnsi="Times New Roman"/>
          <w:lang w:val="ru-RU"/>
        </w:rPr>
        <w:t>Україну</w:t>
      </w:r>
      <w:proofErr w:type="spellEnd"/>
      <w:r w:rsidR="00383092">
        <w:rPr>
          <w:rFonts w:ascii="Times New Roman" w:hAnsi="Times New Roman"/>
          <w:lang w:val="ru-RU"/>
        </w:rPr>
        <w:t xml:space="preserve"> </w:t>
      </w:r>
      <w:r w:rsidR="007F3825" w:rsidRPr="00994EBF">
        <w:rPr>
          <w:rFonts w:ascii="Times New Roman" w:hAnsi="Times New Roman"/>
        </w:rPr>
        <w:t xml:space="preserve"> з проханням </w:t>
      </w:r>
      <w:r w:rsidR="00383092">
        <w:rPr>
          <w:rFonts w:ascii="Times New Roman" w:hAnsi="Times New Roman"/>
        </w:rPr>
        <w:t xml:space="preserve">про допомогу у боротьбі з загарбниками. </w:t>
      </w:r>
    </w:p>
    <w:p w14:paraId="3479FA0D" w14:textId="77777777" w:rsidR="009D4128" w:rsidRDefault="009D4128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</w:p>
    <w:p w14:paraId="467AA169" w14:textId="77777777" w:rsidR="009D4128" w:rsidRDefault="00AC1C64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ru-RU"/>
        </w:rPr>
        <w:t>Гаслом</w:t>
      </w:r>
      <w:proofErr w:type="spellEnd"/>
      <w:r w:rsidR="00383092">
        <w:rPr>
          <w:rFonts w:ascii="Times New Roman" w:hAnsi="Times New Roman"/>
        </w:rPr>
        <w:t xml:space="preserve"> для нас ,</w:t>
      </w:r>
      <w:r>
        <w:rPr>
          <w:rFonts w:ascii="Times New Roman" w:hAnsi="Times New Roman"/>
          <w:lang w:val="ru-RU"/>
        </w:rPr>
        <w:t xml:space="preserve"> </w:t>
      </w:r>
      <w:r w:rsidR="00383092">
        <w:rPr>
          <w:rFonts w:ascii="Times New Roman" w:hAnsi="Times New Roman"/>
        </w:rPr>
        <w:t xml:space="preserve">є прості слова « Хочеш допомогти собі, з першу надай допомогу іншим». </w:t>
      </w:r>
    </w:p>
    <w:p w14:paraId="698F0711" w14:textId="77777777" w:rsidR="009D4128" w:rsidRDefault="009D4128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</w:p>
    <w:p w14:paraId="2F0F13C8" w14:textId="77777777" w:rsidR="00412A60" w:rsidRDefault="007F3825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  <w:r w:rsidRPr="002A04C5">
        <w:rPr>
          <w:rFonts w:ascii="Times New Roman" w:hAnsi="Times New Roman"/>
        </w:rPr>
        <w:t>Основною метою створення Бл</w:t>
      </w:r>
      <w:r w:rsidR="009D4128">
        <w:rPr>
          <w:rFonts w:ascii="Times New Roman" w:hAnsi="Times New Roman"/>
        </w:rPr>
        <w:t>агодійного Фонду "Сила Одещини",  є незламне бажання</w:t>
      </w:r>
      <w:r w:rsidRPr="002A04C5">
        <w:rPr>
          <w:rFonts w:ascii="Times New Roman" w:hAnsi="Times New Roman"/>
        </w:rPr>
        <w:t xml:space="preserve">, а точніше жага до перемоги над Ворогом з боку Ворожої держави. На теперішній час для всіх Нас важливий внесок кожного громадянина у боротьбі із загарбниками! </w:t>
      </w:r>
    </w:p>
    <w:p w14:paraId="7076BC1D" w14:textId="77777777" w:rsidR="009D4128" w:rsidRDefault="009D4128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</w:p>
    <w:p w14:paraId="161BAA49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  <w:r w:rsidRPr="00412A60">
        <w:rPr>
          <w:rFonts w:ascii="Times New Roman" w:hAnsi="Times New Roman"/>
        </w:rPr>
        <w:t xml:space="preserve">Основною метою Фонду є провадження благодійної діяльності у таких сферах: </w:t>
      </w:r>
    </w:p>
    <w:p w14:paraId="3E606ED6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1) допомога Збройним силам України;</w:t>
      </w:r>
      <w:bookmarkStart w:id="0" w:name="n23"/>
      <w:bookmarkEnd w:id="0"/>
      <w:r w:rsidRPr="00412A60">
        <w:rPr>
          <w:rFonts w:ascii="Times New Roman" w:hAnsi="Times New Roman"/>
          <w:color w:val="000000"/>
        </w:rPr>
        <w:t xml:space="preserve"> </w:t>
      </w:r>
    </w:p>
    <w:p w14:paraId="1488EA0D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2) охорона здоров’я;</w:t>
      </w:r>
      <w:bookmarkStart w:id="1" w:name="n24"/>
      <w:bookmarkEnd w:id="1"/>
      <w:r w:rsidRPr="00412A60">
        <w:rPr>
          <w:rFonts w:ascii="Times New Roman" w:hAnsi="Times New Roman"/>
          <w:color w:val="000000"/>
        </w:rPr>
        <w:t xml:space="preserve"> </w:t>
      </w:r>
    </w:p>
    <w:p w14:paraId="6387B42F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3) екологія, охорона довкілля та захист тварин;</w:t>
      </w:r>
      <w:bookmarkStart w:id="2" w:name="n25"/>
      <w:bookmarkEnd w:id="2"/>
      <w:r w:rsidRPr="00412A60">
        <w:rPr>
          <w:rFonts w:ascii="Times New Roman" w:hAnsi="Times New Roman"/>
          <w:color w:val="000000"/>
        </w:rPr>
        <w:t xml:space="preserve"> </w:t>
      </w:r>
    </w:p>
    <w:p w14:paraId="68186981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4) запобігання природним і техногенним катастрофам та ліквідація їх наслідків, допомога постраждалим внаслідок катастроф, збройних конфліктів і нещасних випадків, а також біженцям та особам, які перебувають у складних життєвих обставинах;</w:t>
      </w:r>
      <w:bookmarkStart w:id="3" w:name="n26"/>
      <w:bookmarkEnd w:id="3"/>
      <w:r w:rsidRPr="00412A60">
        <w:rPr>
          <w:rFonts w:ascii="Times New Roman" w:hAnsi="Times New Roman"/>
          <w:color w:val="000000"/>
        </w:rPr>
        <w:t xml:space="preserve"> </w:t>
      </w:r>
    </w:p>
    <w:p w14:paraId="0B94726D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5) опіка і піклування, законне представництво та правова допомога;</w:t>
      </w:r>
      <w:bookmarkStart w:id="4" w:name="n27"/>
      <w:bookmarkEnd w:id="4"/>
      <w:r w:rsidRPr="00412A60">
        <w:rPr>
          <w:rFonts w:ascii="Times New Roman" w:hAnsi="Times New Roman"/>
          <w:color w:val="000000"/>
        </w:rPr>
        <w:t xml:space="preserve"> </w:t>
      </w:r>
    </w:p>
    <w:p w14:paraId="58F67D0A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6) соціальний захист, соціальне забезпечення, соціальні послуги і подолання бідності;</w:t>
      </w:r>
      <w:bookmarkStart w:id="5" w:name="n28"/>
      <w:bookmarkEnd w:id="5"/>
      <w:r w:rsidRPr="00412A60">
        <w:rPr>
          <w:rFonts w:ascii="Times New Roman" w:hAnsi="Times New Roman"/>
          <w:color w:val="000000"/>
        </w:rPr>
        <w:t xml:space="preserve"> </w:t>
      </w:r>
    </w:p>
    <w:p w14:paraId="0327C061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7) культура та мистецтво, охорона культурної спадщини;</w:t>
      </w:r>
      <w:bookmarkStart w:id="6" w:name="n29"/>
      <w:bookmarkEnd w:id="6"/>
      <w:r w:rsidRPr="00412A60">
        <w:rPr>
          <w:rFonts w:ascii="Times New Roman" w:hAnsi="Times New Roman"/>
          <w:color w:val="000000"/>
        </w:rPr>
        <w:t xml:space="preserve"> </w:t>
      </w:r>
    </w:p>
    <w:p w14:paraId="270BF140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8) наука і наукові дослідження;</w:t>
      </w:r>
      <w:bookmarkStart w:id="7" w:name="n30"/>
      <w:bookmarkEnd w:id="7"/>
      <w:r w:rsidRPr="00412A60">
        <w:rPr>
          <w:rFonts w:ascii="Times New Roman" w:hAnsi="Times New Roman"/>
          <w:color w:val="000000"/>
        </w:rPr>
        <w:t xml:space="preserve"> </w:t>
      </w:r>
    </w:p>
    <w:p w14:paraId="1032FDF2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9) спорт і фізична культура;</w:t>
      </w:r>
      <w:bookmarkStart w:id="8" w:name="n31"/>
      <w:bookmarkEnd w:id="8"/>
      <w:r w:rsidRPr="00412A60">
        <w:rPr>
          <w:rFonts w:ascii="Times New Roman" w:hAnsi="Times New Roman"/>
          <w:color w:val="000000"/>
        </w:rPr>
        <w:t xml:space="preserve"> </w:t>
      </w:r>
    </w:p>
    <w:p w14:paraId="0F44E14B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10) права людини і громадянина та основоположні свободи;</w:t>
      </w:r>
      <w:bookmarkStart w:id="9" w:name="n32"/>
      <w:bookmarkEnd w:id="9"/>
      <w:r w:rsidRPr="00412A60">
        <w:rPr>
          <w:rFonts w:ascii="Times New Roman" w:hAnsi="Times New Roman"/>
          <w:color w:val="000000"/>
        </w:rPr>
        <w:t xml:space="preserve"> </w:t>
      </w:r>
    </w:p>
    <w:p w14:paraId="6083AC72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11) розвиток територіальних громад;</w:t>
      </w:r>
      <w:bookmarkStart w:id="10" w:name="n33"/>
      <w:bookmarkEnd w:id="10"/>
      <w:r w:rsidRPr="00412A60">
        <w:rPr>
          <w:rFonts w:ascii="Times New Roman" w:hAnsi="Times New Roman"/>
          <w:color w:val="000000"/>
        </w:rPr>
        <w:t xml:space="preserve"> </w:t>
      </w:r>
    </w:p>
    <w:p w14:paraId="367B8614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12) розвиток міжнародної співпраці України;</w:t>
      </w:r>
      <w:bookmarkStart w:id="11" w:name="n34"/>
      <w:bookmarkEnd w:id="11"/>
      <w:r w:rsidRPr="00412A60">
        <w:rPr>
          <w:rFonts w:ascii="Times New Roman" w:hAnsi="Times New Roman"/>
          <w:color w:val="000000"/>
        </w:rPr>
        <w:t xml:space="preserve"> </w:t>
      </w:r>
    </w:p>
    <w:p w14:paraId="3BD37FFD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412A60">
        <w:rPr>
          <w:rFonts w:ascii="Times New Roman" w:hAnsi="Times New Roman"/>
          <w:color w:val="000000"/>
        </w:rPr>
        <w:t>13) стимулювання економічного росту і розвитку економіки України та її окремих регіонів та підвищення конкурентоспроможності України;</w:t>
      </w:r>
      <w:bookmarkStart w:id="12" w:name="n35"/>
      <w:bookmarkEnd w:id="12"/>
      <w:r w:rsidRPr="00412A60">
        <w:rPr>
          <w:rFonts w:ascii="Times New Roman" w:hAnsi="Times New Roman"/>
          <w:color w:val="000000"/>
        </w:rPr>
        <w:t xml:space="preserve"> </w:t>
      </w:r>
    </w:p>
    <w:p w14:paraId="3BE1D4C4" w14:textId="77777777" w:rsidR="009D4128" w:rsidRDefault="00412A60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  <w:r w:rsidRPr="00412A60">
        <w:rPr>
          <w:rFonts w:ascii="Times New Roman" w:hAnsi="Times New Roman"/>
          <w:color w:val="000000"/>
        </w:rPr>
        <w:t>14) сприяння здійсненню державних, регіональних, місцевих та міжнародних програм, спрямованих на поліпшення соціально-економічного становища в Україні</w:t>
      </w:r>
      <w:r w:rsidRPr="00412A60">
        <w:rPr>
          <w:rFonts w:ascii="Times New Roman" w:hAnsi="Times New Roman"/>
        </w:rPr>
        <w:t>.</w:t>
      </w:r>
      <w:r w:rsidR="002A04C5">
        <w:rPr>
          <w:rFonts w:ascii="Times New Roman" w:hAnsi="Times New Roman"/>
        </w:rPr>
        <w:t xml:space="preserve"> </w:t>
      </w:r>
    </w:p>
    <w:p w14:paraId="61AC4475" w14:textId="77777777" w:rsidR="009D4128" w:rsidRDefault="009D4128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</w:p>
    <w:p w14:paraId="28CB33DE" w14:textId="77777777" w:rsidR="009D4128" w:rsidRDefault="007F3825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  <w:r w:rsidRPr="001E1076">
        <w:rPr>
          <w:rFonts w:ascii="Times New Roman" w:hAnsi="Times New Roman"/>
        </w:rPr>
        <w:t>Враховуючи  наведене,</w:t>
      </w:r>
      <w:r w:rsidR="009D4128">
        <w:rPr>
          <w:rFonts w:ascii="Times New Roman" w:hAnsi="Times New Roman"/>
        </w:rPr>
        <w:t xml:space="preserve"> </w:t>
      </w:r>
      <w:r w:rsidRPr="001E1076">
        <w:rPr>
          <w:rFonts w:ascii="Times New Roman" w:hAnsi="Times New Roman"/>
        </w:rPr>
        <w:t>(майбутн</w:t>
      </w:r>
      <w:r w:rsidR="002A04C5">
        <w:rPr>
          <w:rFonts w:ascii="Times New Roman" w:hAnsi="Times New Roman"/>
        </w:rPr>
        <w:t>я</w:t>
      </w:r>
      <w:r w:rsidRPr="001E1076">
        <w:rPr>
          <w:rFonts w:ascii="Times New Roman" w:hAnsi="Times New Roman"/>
        </w:rPr>
        <w:t>),</w:t>
      </w:r>
      <w:r w:rsidR="002A04C5">
        <w:rPr>
          <w:rFonts w:ascii="Times New Roman" w:hAnsi="Times New Roman"/>
        </w:rPr>
        <w:t xml:space="preserve"> допомога</w:t>
      </w:r>
      <w:r w:rsidRPr="001E1076">
        <w:rPr>
          <w:rFonts w:ascii="Times New Roman" w:hAnsi="Times New Roman"/>
        </w:rPr>
        <w:t xml:space="preserve"> потрібн</w:t>
      </w:r>
      <w:r w:rsidR="002A04C5">
        <w:rPr>
          <w:rFonts w:ascii="Times New Roman" w:hAnsi="Times New Roman"/>
        </w:rPr>
        <w:t>а</w:t>
      </w:r>
      <w:r w:rsidRPr="001E1076">
        <w:rPr>
          <w:rFonts w:ascii="Times New Roman" w:hAnsi="Times New Roman"/>
        </w:rPr>
        <w:t xml:space="preserve"> для  перерахування коштів у іноземній валюті для по</w:t>
      </w:r>
      <w:r w:rsidR="009D4128">
        <w:rPr>
          <w:rFonts w:ascii="Times New Roman" w:hAnsi="Times New Roman"/>
        </w:rPr>
        <w:t>дальшої закупівлі (за потребами</w:t>
      </w:r>
      <w:r w:rsidRPr="001E1076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та передача на  користь ЗСУ.</w:t>
      </w:r>
      <w:r w:rsidR="002A04C5">
        <w:rPr>
          <w:rFonts w:ascii="Times New Roman" w:hAnsi="Times New Roman"/>
        </w:rPr>
        <w:t xml:space="preserve"> </w:t>
      </w:r>
    </w:p>
    <w:p w14:paraId="16918CB0" w14:textId="77777777" w:rsidR="009D4128" w:rsidRDefault="009D4128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</w:p>
    <w:p w14:paraId="68CF08E3" w14:textId="77777777" w:rsidR="00412A60" w:rsidRPr="00412A60" w:rsidRDefault="007F3825" w:rsidP="009D4128">
      <w:pPr>
        <w:tabs>
          <w:tab w:val="left" w:pos="-1418"/>
          <w:tab w:val="num" w:pos="1288"/>
        </w:tabs>
        <w:autoSpaceDE/>
        <w:autoSpaceDN/>
        <w:adjustRightInd/>
        <w:rPr>
          <w:rFonts w:ascii="Times New Roman" w:hAnsi="Times New Roman"/>
        </w:rPr>
      </w:pPr>
      <w:r w:rsidRPr="001E1076">
        <w:rPr>
          <w:rFonts w:ascii="Times New Roman" w:hAnsi="Times New Roman"/>
        </w:rPr>
        <w:t>Таким чином діяльність  БФ "Сила Одещини"  спрямована  не на роздрібну допомогу, а навпаки на об</w:t>
      </w:r>
      <w:r w:rsidR="002A04C5">
        <w:rPr>
          <w:rFonts w:ascii="Times New Roman" w:hAnsi="Times New Roman"/>
        </w:rPr>
        <w:t xml:space="preserve">умовлений оптовий кейс допомоги </w:t>
      </w:r>
      <w:proofErr w:type="spellStart"/>
      <w:r w:rsidR="002A04C5">
        <w:rPr>
          <w:rFonts w:ascii="Times New Roman" w:hAnsi="Times New Roman"/>
        </w:rPr>
        <w:t>Збро</w:t>
      </w:r>
      <w:proofErr w:type="spellEnd"/>
      <w:r w:rsidR="00412A60">
        <w:rPr>
          <w:rFonts w:ascii="Times New Roman" w:hAnsi="Times New Roman"/>
          <w:lang w:val="ru-RU"/>
        </w:rPr>
        <w:t>й</w:t>
      </w:r>
      <w:r w:rsidR="002A04C5">
        <w:rPr>
          <w:rFonts w:ascii="Times New Roman" w:hAnsi="Times New Roman"/>
        </w:rPr>
        <w:t>ним Силам України</w:t>
      </w:r>
      <w:r w:rsidR="00412A60">
        <w:rPr>
          <w:rFonts w:ascii="Times New Roman" w:hAnsi="Times New Roman"/>
          <w:lang w:val="ru-RU"/>
        </w:rPr>
        <w:t>.</w:t>
      </w:r>
      <w:r w:rsidR="00412A60" w:rsidRPr="00412A60">
        <w:t xml:space="preserve"> </w:t>
      </w:r>
    </w:p>
    <w:p w14:paraId="6994DB35" w14:textId="77777777" w:rsidR="009D4128" w:rsidRDefault="009D4128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lang w:val="ru-RU"/>
        </w:rPr>
      </w:pPr>
    </w:p>
    <w:p w14:paraId="0EAA6BEE" w14:textId="77777777" w:rsidR="00645CC5" w:rsidRDefault="00412A60" w:rsidP="009D4128">
      <w:pPr>
        <w:tabs>
          <w:tab w:val="left" w:pos="-1418"/>
          <w:tab w:val="num" w:pos="567"/>
        </w:tabs>
        <w:autoSpaceDE/>
        <w:autoSpaceDN/>
        <w:adjustRightInd/>
      </w:pPr>
      <w:r w:rsidRPr="00412A60">
        <w:rPr>
          <w:rFonts w:ascii="Times New Roman" w:hAnsi="Times New Roman"/>
        </w:rPr>
        <w:t xml:space="preserve">Цілями Фонду є надання благодійної допомоги фізичним особам, територіальним громадам, неприбутковим організаціям, а також юридичним особам приватного права в указаних сферах, а також розвиток і підтримка цих сфер у суспільних інтересах. </w:t>
      </w:r>
      <w:r w:rsidR="00645CC5" w:rsidRPr="00645CC5">
        <w:rPr>
          <w:rFonts w:ascii="Times New Roman" w:hAnsi="Times New Roman"/>
        </w:rPr>
        <w:t xml:space="preserve">Участь у реалізації програм (проектів) та організації заходів, спрямованих  на розвиток </w:t>
      </w:r>
      <w:r w:rsidR="00645CC5" w:rsidRPr="00645CC5">
        <w:rPr>
          <w:rFonts w:ascii="Times New Roman" w:hAnsi="Times New Roman"/>
          <w:color w:val="000000"/>
        </w:rPr>
        <w:t xml:space="preserve">освіти, охорону здоров’я, захист екології, охорону довкілля та захист тварин, запобігання природним і техногенним катастрофам та ліквідація їх наслідків, допомогу постраждалим внаслідок катастроф, </w:t>
      </w:r>
      <w:r w:rsidR="00645CC5" w:rsidRPr="00645CC5">
        <w:rPr>
          <w:rFonts w:ascii="Times New Roman" w:hAnsi="Times New Roman"/>
          <w:b/>
          <w:color w:val="000000"/>
        </w:rPr>
        <w:t>збройних конфліктів</w:t>
      </w:r>
      <w:r w:rsidR="00645CC5" w:rsidRPr="00645CC5">
        <w:rPr>
          <w:rFonts w:ascii="Times New Roman" w:hAnsi="Times New Roman"/>
          <w:color w:val="000000"/>
        </w:rPr>
        <w:t xml:space="preserve"> і нещасних випадків, а також </w:t>
      </w:r>
      <w:r w:rsidR="00645CC5" w:rsidRPr="00645CC5">
        <w:rPr>
          <w:rFonts w:ascii="Times New Roman" w:hAnsi="Times New Roman"/>
          <w:b/>
          <w:color w:val="000000"/>
        </w:rPr>
        <w:t>біженцям та особам, які перебувають у складних життєвих обставинах</w:t>
      </w:r>
      <w:r w:rsidR="00645CC5" w:rsidRPr="00645CC5">
        <w:rPr>
          <w:rFonts w:ascii="Times New Roman" w:hAnsi="Times New Roman"/>
          <w:color w:val="000000"/>
        </w:rPr>
        <w:t xml:space="preserve">, підтримку опіки і піклування, законне представництво та правову допомогу, соціальний захист, соціальне забезпечення, соціальні послуги і подолання бідності, розвиток культури та мистецтва, охорону культурної спадщини, науку і наукові дослідження, спорт і фізичну культуру, захист прав людини і громадянина та основоположних свобод, розвиток територіальних громад, розвиток міжнародної співпраці України, стимулювання економічного росту і </w:t>
      </w:r>
      <w:r w:rsidR="00645CC5" w:rsidRPr="00645CC5">
        <w:rPr>
          <w:rFonts w:ascii="Times New Roman" w:hAnsi="Times New Roman"/>
          <w:color w:val="000000"/>
        </w:rPr>
        <w:lastRenderedPageBreak/>
        <w:t>розвитку економіки України та її окремих регіонів та підвищення конкурентоспроможності України, сприяння здійсненню державних, регіональних, місцевих та міжнародних програм, спрямованих на поліпшення соціально-економічного становища в Україні</w:t>
      </w:r>
      <w:r w:rsidR="00645CC5" w:rsidRPr="00645CC5">
        <w:rPr>
          <w:rFonts w:ascii="Times New Roman" w:hAnsi="Times New Roman"/>
        </w:rPr>
        <w:t>.</w:t>
      </w:r>
      <w:r w:rsidR="00645CC5" w:rsidRPr="00645CC5">
        <w:t xml:space="preserve"> </w:t>
      </w:r>
    </w:p>
    <w:p w14:paraId="3AFB3D9D" w14:textId="77777777" w:rsidR="009D4128" w:rsidRPr="00EB26E8" w:rsidRDefault="009D4128" w:rsidP="009D4128">
      <w:pPr>
        <w:tabs>
          <w:tab w:val="left" w:pos="-1418"/>
          <w:tab w:val="num" w:pos="567"/>
        </w:tabs>
        <w:autoSpaceDE/>
        <w:autoSpaceDN/>
        <w:adjustRightInd/>
      </w:pPr>
    </w:p>
    <w:p w14:paraId="537773B2" w14:textId="77777777" w:rsidR="009D4128" w:rsidRPr="000523CA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b/>
          <w:lang w:val="en-US"/>
        </w:rPr>
      </w:pPr>
      <w:r w:rsidRPr="00EB26E8">
        <w:rPr>
          <w:rFonts w:ascii="Times New Roman" w:hAnsi="Times New Roman"/>
        </w:rPr>
        <w:t>В</w:t>
      </w:r>
      <w:r w:rsidRPr="00645CC5">
        <w:rPr>
          <w:rFonts w:ascii="Times New Roman" w:hAnsi="Times New Roman"/>
        </w:rPr>
        <w:t xml:space="preserve">становлення і розвиток міжнародних </w:t>
      </w:r>
      <w:r w:rsidRPr="00645CC5">
        <w:rPr>
          <w:rFonts w:ascii="Times New Roman" w:hAnsi="Times New Roman"/>
          <w:b/>
        </w:rPr>
        <w:t>гуманітарних зв’язків</w:t>
      </w:r>
      <w:r w:rsidRPr="00645CC5">
        <w:rPr>
          <w:rFonts w:ascii="Times New Roman" w:hAnsi="Times New Roman"/>
        </w:rPr>
        <w:t xml:space="preserve">, </w:t>
      </w:r>
      <w:r w:rsidRPr="00645CC5">
        <w:rPr>
          <w:rFonts w:ascii="Times New Roman" w:hAnsi="Times New Roman"/>
          <w:b/>
        </w:rPr>
        <w:t xml:space="preserve">сприяння співпраці (в т.ч. міжнародній) у сферах: </w:t>
      </w:r>
      <w:bookmarkStart w:id="13" w:name="_GoBack"/>
      <w:bookmarkEnd w:id="13"/>
    </w:p>
    <w:p w14:paraId="289E4E54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b/>
          <w:color w:val="000000"/>
        </w:rPr>
        <w:t>1) підтримка озброєних сил України</w:t>
      </w:r>
      <w:r w:rsidRPr="00645CC5">
        <w:rPr>
          <w:rFonts w:ascii="Times New Roman" w:hAnsi="Times New Roman"/>
          <w:color w:val="000000"/>
        </w:rPr>
        <w:t xml:space="preserve">; </w:t>
      </w:r>
    </w:p>
    <w:p w14:paraId="5C2FBE1C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2) охорона здоров’я; </w:t>
      </w:r>
    </w:p>
    <w:p w14:paraId="2E9D30F5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3) екологія, охорона довкілля та захист тварин; </w:t>
      </w:r>
    </w:p>
    <w:p w14:paraId="5F6BF959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4) запобігання природним і техногенним катастрофам та ліквідація їх наслідків, допомога постраждалим внаслідок катастроф, </w:t>
      </w:r>
      <w:r w:rsidRPr="00645CC5">
        <w:rPr>
          <w:rFonts w:ascii="Times New Roman" w:hAnsi="Times New Roman"/>
          <w:b/>
          <w:color w:val="000000"/>
        </w:rPr>
        <w:t>збройних конфліктів</w:t>
      </w:r>
      <w:r w:rsidRPr="00645CC5">
        <w:rPr>
          <w:rFonts w:ascii="Times New Roman" w:hAnsi="Times New Roman"/>
          <w:color w:val="000000"/>
        </w:rPr>
        <w:t xml:space="preserve"> і нещасних випадків, а також </w:t>
      </w:r>
      <w:r w:rsidRPr="00645CC5">
        <w:rPr>
          <w:rFonts w:ascii="Times New Roman" w:hAnsi="Times New Roman"/>
          <w:b/>
          <w:color w:val="000000"/>
        </w:rPr>
        <w:t>біженцям та особам, які перебувають у складних життєвих обставинах</w:t>
      </w:r>
      <w:r w:rsidRPr="00645CC5">
        <w:rPr>
          <w:rFonts w:ascii="Times New Roman" w:hAnsi="Times New Roman"/>
          <w:color w:val="000000"/>
        </w:rPr>
        <w:t xml:space="preserve">; </w:t>
      </w:r>
    </w:p>
    <w:p w14:paraId="4C49BD13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5) опіка і піклування, законне представництво та правова допомога; </w:t>
      </w:r>
    </w:p>
    <w:p w14:paraId="43E75167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6) соціальний захист, соціальне забезпечення, соціальні послуги і подолання бідності; </w:t>
      </w:r>
    </w:p>
    <w:p w14:paraId="1C2AAB8B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7) культура та мистецтво, охорона культурної спадщини; </w:t>
      </w:r>
    </w:p>
    <w:p w14:paraId="2C03C625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8) наука і наукові дослідження; </w:t>
      </w:r>
    </w:p>
    <w:p w14:paraId="27D53A55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9) спорт і фізична культура; </w:t>
      </w:r>
    </w:p>
    <w:p w14:paraId="3A2B8DE5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10) права людини і громадянина та основоположні свободи; </w:t>
      </w:r>
    </w:p>
    <w:p w14:paraId="33EF5AD1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11) розвиток територіальних громад; </w:t>
      </w:r>
    </w:p>
    <w:p w14:paraId="007BC87D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12) розвиток міжнародної співпраці України; </w:t>
      </w:r>
    </w:p>
    <w:p w14:paraId="27C71E9B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  <w:color w:val="000000"/>
        </w:rPr>
      </w:pPr>
      <w:r w:rsidRPr="00645CC5">
        <w:rPr>
          <w:rFonts w:ascii="Times New Roman" w:hAnsi="Times New Roman"/>
          <w:color w:val="000000"/>
        </w:rPr>
        <w:t xml:space="preserve">13) стимулювання економічного росту і розвитку економіки України та її окремих регіонів та підвищення конкурентоспроможності України; </w:t>
      </w:r>
    </w:p>
    <w:p w14:paraId="1CEDE6D2" w14:textId="77777777" w:rsidR="009D4128" w:rsidRDefault="00645CC5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</w:rPr>
      </w:pPr>
      <w:r w:rsidRPr="00645CC5">
        <w:rPr>
          <w:rFonts w:ascii="Times New Roman" w:hAnsi="Times New Roman"/>
          <w:color w:val="000000"/>
        </w:rPr>
        <w:t xml:space="preserve">14) сприяння здійсненню державних, регіональних, місцевих та міжнародних програм, спрямованих на поліпшення соціально-економічного становища та </w:t>
      </w:r>
      <w:r w:rsidRPr="00645CC5">
        <w:rPr>
          <w:rFonts w:ascii="Times New Roman" w:hAnsi="Times New Roman"/>
          <w:b/>
          <w:color w:val="000000"/>
        </w:rPr>
        <w:t>цілісності , миру та свобод в Україні</w:t>
      </w:r>
      <w:r w:rsidRPr="00645CC5">
        <w:rPr>
          <w:rFonts w:ascii="Times New Roman" w:hAnsi="Times New Roman"/>
        </w:rPr>
        <w:t>.</w:t>
      </w:r>
      <w:r w:rsidR="00EB26E8">
        <w:rPr>
          <w:rFonts w:ascii="Times New Roman" w:hAnsi="Times New Roman"/>
        </w:rPr>
        <w:t xml:space="preserve"> </w:t>
      </w:r>
    </w:p>
    <w:p w14:paraId="6DBCC257" w14:textId="77777777" w:rsidR="009D4128" w:rsidRDefault="009D4128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</w:rPr>
      </w:pPr>
    </w:p>
    <w:p w14:paraId="7D788710" w14:textId="77777777" w:rsidR="00645CC5" w:rsidRPr="00EB26E8" w:rsidRDefault="00EB26E8" w:rsidP="009D4128">
      <w:pPr>
        <w:tabs>
          <w:tab w:val="left" w:pos="-1418"/>
          <w:tab w:val="num" w:pos="567"/>
        </w:tabs>
        <w:autoSpaceDE/>
        <w:autoSpaceDN/>
        <w:adjustRightInd/>
        <w:rPr>
          <w:rFonts w:ascii="Times New Roman" w:hAnsi="Times New Roman"/>
        </w:rPr>
      </w:pPr>
      <w:r w:rsidRPr="00EB26E8">
        <w:rPr>
          <w:rFonts w:ascii="Times New Roman" w:hAnsi="Times New Roman"/>
        </w:rPr>
        <w:t>Б</w:t>
      </w:r>
      <w:proofErr w:type="spellStart"/>
      <w:r>
        <w:rPr>
          <w:rFonts w:ascii="Times New Roman" w:hAnsi="Times New Roman"/>
          <w:lang w:val="ru-RU"/>
        </w:rPr>
        <w:t>удемо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раді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підписати</w:t>
      </w:r>
      <w:proofErr w:type="spellEnd"/>
      <w:r>
        <w:rPr>
          <w:rFonts w:ascii="Times New Roman" w:hAnsi="Times New Roman"/>
          <w:lang w:val="ru-RU"/>
        </w:rPr>
        <w:t xml:space="preserve"> меморандум про </w:t>
      </w:r>
      <w:proofErr w:type="spellStart"/>
      <w:r>
        <w:rPr>
          <w:rFonts w:ascii="Times New Roman" w:hAnsi="Times New Roman"/>
          <w:lang w:val="ru-RU"/>
        </w:rPr>
        <w:t>співпрацю</w:t>
      </w:r>
      <w:proofErr w:type="spellEnd"/>
      <w:r>
        <w:rPr>
          <w:rFonts w:ascii="Times New Roman" w:hAnsi="Times New Roman"/>
          <w:lang w:val="ru-RU"/>
        </w:rPr>
        <w:t xml:space="preserve">, для </w:t>
      </w:r>
      <w:proofErr w:type="spellStart"/>
      <w:r>
        <w:rPr>
          <w:rFonts w:ascii="Times New Roman" w:hAnsi="Times New Roman"/>
          <w:lang w:val="ru-RU"/>
        </w:rPr>
        <w:t>більш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скорішого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досягнення</w:t>
      </w:r>
      <w:proofErr w:type="spellEnd"/>
      <w:r>
        <w:rPr>
          <w:rFonts w:ascii="Times New Roman" w:hAnsi="Times New Roman"/>
          <w:lang w:val="ru-RU"/>
        </w:rPr>
        <w:t xml:space="preserve"> мети.</w:t>
      </w:r>
    </w:p>
    <w:p w14:paraId="13E2785C" w14:textId="77777777" w:rsidR="007F3825" w:rsidRPr="00412A60" w:rsidRDefault="007F3825" w:rsidP="009D4128">
      <w:pPr>
        <w:rPr>
          <w:rFonts w:ascii="Times New Roman" w:hAnsi="Times New Roman"/>
        </w:rPr>
      </w:pPr>
    </w:p>
    <w:p w14:paraId="72302B86" w14:textId="77777777" w:rsidR="00DF0E29" w:rsidRDefault="00DF0E29" w:rsidP="009D4128"/>
    <w:sectPr w:rsidR="00DF0E29" w:rsidSect="00DF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uturaBookCTT">
    <w:altName w:val="Calibri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06245"/>
    <w:multiLevelType w:val="multilevel"/>
    <w:tmpl w:val="639CE310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">
    <w:nsid w:val="5DCD3A1F"/>
    <w:multiLevelType w:val="multilevel"/>
    <w:tmpl w:val="DE0E7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825"/>
    <w:rsid w:val="000523CA"/>
    <w:rsid w:val="00067F73"/>
    <w:rsid w:val="00070C9B"/>
    <w:rsid w:val="000A3EF0"/>
    <w:rsid w:val="000C067A"/>
    <w:rsid w:val="000C068A"/>
    <w:rsid w:val="000C241A"/>
    <w:rsid w:val="000D40F2"/>
    <w:rsid w:val="000D4C5F"/>
    <w:rsid w:val="000E77F1"/>
    <w:rsid w:val="000F0A3E"/>
    <w:rsid w:val="000F344E"/>
    <w:rsid w:val="000F4C04"/>
    <w:rsid w:val="000F59BE"/>
    <w:rsid w:val="0010218C"/>
    <w:rsid w:val="00105CE1"/>
    <w:rsid w:val="0013761D"/>
    <w:rsid w:val="00141E45"/>
    <w:rsid w:val="001A16A4"/>
    <w:rsid w:val="001B6B8E"/>
    <w:rsid w:val="001C5AB3"/>
    <w:rsid w:val="001C6375"/>
    <w:rsid w:val="002127EB"/>
    <w:rsid w:val="00253A5F"/>
    <w:rsid w:val="0025779A"/>
    <w:rsid w:val="00262896"/>
    <w:rsid w:val="002A04C5"/>
    <w:rsid w:val="002B13EE"/>
    <w:rsid w:val="002D7CAC"/>
    <w:rsid w:val="002E0F0F"/>
    <w:rsid w:val="00320354"/>
    <w:rsid w:val="00331114"/>
    <w:rsid w:val="00356EBB"/>
    <w:rsid w:val="00372BF5"/>
    <w:rsid w:val="00380719"/>
    <w:rsid w:val="00383092"/>
    <w:rsid w:val="003927DC"/>
    <w:rsid w:val="00394282"/>
    <w:rsid w:val="00394EE4"/>
    <w:rsid w:val="00395417"/>
    <w:rsid w:val="003A587F"/>
    <w:rsid w:val="003D085A"/>
    <w:rsid w:val="003F5283"/>
    <w:rsid w:val="00412A60"/>
    <w:rsid w:val="00440A84"/>
    <w:rsid w:val="0045423F"/>
    <w:rsid w:val="0045764C"/>
    <w:rsid w:val="00476DDA"/>
    <w:rsid w:val="00487FB5"/>
    <w:rsid w:val="0049281F"/>
    <w:rsid w:val="00494B49"/>
    <w:rsid w:val="004B1B23"/>
    <w:rsid w:val="004B4993"/>
    <w:rsid w:val="004B4C85"/>
    <w:rsid w:val="004D0FA6"/>
    <w:rsid w:val="004D7002"/>
    <w:rsid w:val="004F3206"/>
    <w:rsid w:val="005619DF"/>
    <w:rsid w:val="00567008"/>
    <w:rsid w:val="00576E25"/>
    <w:rsid w:val="005809B6"/>
    <w:rsid w:val="005B23C1"/>
    <w:rsid w:val="005C1860"/>
    <w:rsid w:val="005E6A69"/>
    <w:rsid w:val="005F4B3F"/>
    <w:rsid w:val="006061A3"/>
    <w:rsid w:val="00612969"/>
    <w:rsid w:val="0061322D"/>
    <w:rsid w:val="00633AB7"/>
    <w:rsid w:val="00635729"/>
    <w:rsid w:val="00645CC5"/>
    <w:rsid w:val="00652D18"/>
    <w:rsid w:val="00654BA3"/>
    <w:rsid w:val="00656216"/>
    <w:rsid w:val="00663A9F"/>
    <w:rsid w:val="006735DB"/>
    <w:rsid w:val="006C4DE8"/>
    <w:rsid w:val="006F0935"/>
    <w:rsid w:val="006F6A87"/>
    <w:rsid w:val="00700BDE"/>
    <w:rsid w:val="0074285F"/>
    <w:rsid w:val="00750D78"/>
    <w:rsid w:val="007B07A8"/>
    <w:rsid w:val="007C00D4"/>
    <w:rsid w:val="007C48B0"/>
    <w:rsid w:val="007F3825"/>
    <w:rsid w:val="008366EC"/>
    <w:rsid w:val="008852C8"/>
    <w:rsid w:val="00887049"/>
    <w:rsid w:val="008B301F"/>
    <w:rsid w:val="008B5674"/>
    <w:rsid w:val="008D4A5B"/>
    <w:rsid w:val="008D7316"/>
    <w:rsid w:val="00911ADD"/>
    <w:rsid w:val="009252CC"/>
    <w:rsid w:val="009308E3"/>
    <w:rsid w:val="00934EF8"/>
    <w:rsid w:val="009D4128"/>
    <w:rsid w:val="00A0196C"/>
    <w:rsid w:val="00A379F4"/>
    <w:rsid w:val="00A55A3D"/>
    <w:rsid w:val="00AA0467"/>
    <w:rsid w:val="00AA3A3C"/>
    <w:rsid w:val="00AA44A6"/>
    <w:rsid w:val="00AB767C"/>
    <w:rsid w:val="00AC1C64"/>
    <w:rsid w:val="00AD2771"/>
    <w:rsid w:val="00AF3B3A"/>
    <w:rsid w:val="00B07C14"/>
    <w:rsid w:val="00B143F3"/>
    <w:rsid w:val="00B31589"/>
    <w:rsid w:val="00B4726A"/>
    <w:rsid w:val="00B61EB6"/>
    <w:rsid w:val="00B73D60"/>
    <w:rsid w:val="00B85E24"/>
    <w:rsid w:val="00BD319C"/>
    <w:rsid w:val="00BD38CD"/>
    <w:rsid w:val="00BE197C"/>
    <w:rsid w:val="00C02C13"/>
    <w:rsid w:val="00C1724F"/>
    <w:rsid w:val="00C21A40"/>
    <w:rsid w:val="00C301CC"/>
    <w:rsid w:val="00C55D30"/>
    <w:rsid w:val="00C62BE0"/>
    <w:rsid w:val="00C93C29"/>
    <w:rsid w:val="00CA73D9"/>
    <w:rsid w:val="00CA7BA9"/>
    <w:rsid w:val="00CF30D9"/>
    <w:rsid w:val="00D15FBF"/>
    <w:rsid w:val="00D54784"/>
    <w:rsid w:val="00DA6CA8"/>
    <w:rsid w:val="00DD1374"/>
    <w:rsid w:val="00DD7E5A"/>
    <w:rsid w:val="00DF0E29"/>
    <w:rsid w:val="00E04C81"/>
    <w:rsid w:val="00E8420D"/>
    <w:rsid w:val="00EA0594"/>
    <w:rsid w:val="00EA1007"/>
    <w:rsid w:val="00EB26E8"/>
    <w:rsid w:val="00F15A8A"/>
    <w:rsid w:val="00F209F2"/>
    <w:rsid w:val="00F30560"/>
    <w:rsid w:val="00F43CCA"/>
    <w:rsid w:val="00F54A08"/>
    <w:rsid w:val="00F55C5F"/>
    <w:rsid w:val="00FC3246"/>
    <w:rsid w:val="00FC35C9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C2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25"/>
    <w:pPr>
      <w:autoSpaceDE w:val="0"/>
      <w:autoSpaceDN w:val="0"/>
      <w:adjustRightInd w:val="0"/>
      <w:spacing w:after="0" w:line="240" w:lineRule="auto"/>
    </w:pPr>
    <w:rPr>
      <w:rFonts w:ascii="FuturaBookCTT" w:eastAsia="Times New Roman" w:hAnsi="FuturaBookCTT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825"/>
    <w:pPr>
      <w:ind w:left="720"/>
      <w:contextualSpacing/>
    </w:pPr>
  </w:style>
  <w:style w:type="character" w:customStyle="1" w:styleId="gmail-lrzxr">
    <w:name w:val="gmail-lrzxr"/>
    <w:basedOn w:val="a0"/>
    <w:rsid w:val="007F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717</Words>
  <Characters>4090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Microsoft Office</cp:lastModifiedBy>
  <cp:revision>7</cp:revision>
  <dcterms:created xsi:type="dcterms:W3CDTF">2022-06-13T14:13:00Z</dcterms:created>
  <dcterms:modified xsi:type="dcterms:W3CDTF">2022-07-01T14:14:00Z</dcterms:modified>
</cp:coreProperties>
</file>